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9E" w:rsidRPr="006B049E" w:rsidRDefault="004E6E8E">
      <w:pPr>
        <w:rPr>
          <w:b/>
        </w:rPr>
      </w:pPr>
      <w:r>
        <w:rPr>
          <w:b/>
          <w:sz w:val="28"/>
          <w:szCs w:val="28"/>
        </w:rPr>
        <w:t>W</w:t>
      </w:r>
      <w:r w:rsidRPr="006B049E">
        <w:rPr>
          <w:b/>
          <w:sz w:val="28"/>
          <w:szCs w:val="28"/>
        </w:rPr>
        <w:t>erkervaringsplek</w:t>
      </w:r>
      <w:r>
        <w:rPr>
          <w:b/>
          <w:sz w:val="28"/>
          <w:szCs w:val="28"/>
        </w:rPr>
        <w:t xml:space="preserve">ken van </w:t>
      </w:r>
      <w:r w:rsidRPr="006B049E">
        <w:rPr>
          <w:b/>
          <w:sz w:val="28"/>
          <w:szCs w:val="28"/>
        </w:rPr>
        <w:t xml:space="preserve"> Stichting UAF</w:t>
      </w:r>
      <w:r w:rsidR="003559AC">
        <w:rPr>
          <w:b/>
          <w:sz w:val="28"/>
          <w:szCs w:val="28"/>
        </w:rPr>
        <w:t xml:space="preserve"> bij </w:t>
      </w:r>
      <w:r w:rsidRPr="006B049E">
        <w:rPr>
          <w:b/>
          <w:sz w:val="28"/>
          <w:szCs w:val="28"/>
        </w:rPr>
        <w:t>Movares</w:t>
      </w:r>
    </w:p>
    <w:p w:rsidR="00E230FB" w:rsidRDefault="006B049E" w:rsidP="00CA2CA7">
      <w:pPr>
        <w:pStyle w:val="Normaalweb"/>
        <w:spacing w:line="360" w:lineRule="atLeast"/>
        <w:rPr>
          <w:rFonts w:asciiTheme="minorHAnsi" w:hAnsiTheme="minorHAnsi" w:cstheme="minorBidi"/>
          <w:b/>
          <w:sz w:val="22"/>
          <w:szCs w:val="22"/>
          <w:lang w:val="nl-NL"/>
        </w:rPr>
      </w:pPr>
      <w:r w:rsidRPr="00052A9A">
        <w:rPr>
          <w:rFonts w:asciiTheme="minorHAnsi" w:hAnsiTheme="minorHAnsi" w:cstheme="minorBidi"/>
          <w:b/>
          <w:sz w:val="22"/>
          <w:szCs w:val="22"/>
          <w:lang w:val="nl-NL"/>
        </w:rPr>
        <w:t>Movares stelt</w:t>
      </w:r>
      <w:r w:rsidR="00F728C4">
        <w:rPr>
          <w:rFonts w:asciiTheme="minorHAnsi" w:hAnsiTheme="minorHAnsi" w:cstheme="minorBidi"/>
          <w:b/>
          <w:sz w:val="22"/>
          <w:szCs w:val="22"/>
          <w:lang w:val="nl-NL"/>
        </w:rPr>
        <w:t>,</w:t>
      </w:r>
      <w:r w:rsidRPr="00052A9A">
        <w:rPr>
          <w:rFonts w:asciiTheme="minorHAnsi" w:hAnsiTheme="minorHAnsi" w:cstheme="minorBidi"/>
          <w:b/>
          <w:sz w:val="22"/>
          <w:szCs w:val="22"/>
          <w:lang w:val="nl-NL"/>
        </w:rPr>
        <w:t xml:space="preserve"> via de Movares Foundation</w:t>
      </w:r>
      <w:r w:rsidR="00F728C4">
        <w:rPr>
          <w:rFonts w:asciiTheme="minorHAnsi" w:hAnsiTheme="minorHAnsi" w:cstheme="minorBidi"/>
          <w:b/>
          <w:sz w:val="22"/>
          <w:szCs w:val="22"/>
          <w:lang w:val="nl-NL"/>
        </w:rPr>
        <w:t>,</w:t>
      </w:r>
      <w:r w:rsidRPr="00052A9A">
        <w:rPr>
          <w:rFonts w:asciiTheme="minorHAnsi" w:hAnsiTheme="minorHAnsi" w:cstheme="minorBidi"/>
          <w:b/>
          <w:sz w:val="22"/>
          <w:szCs w:val="22"/>
          <w:lang w:val="nl-NL"/>
        </w:rPr>
        <w:t xml:space="preserve"> </w:t>
      </w:r>
      <w:proofErr w:type="spellStart"/>
      <w:r w:rsidRPr="00052A9A">
        <w:rPr>
          <w:rFonts w:asciiTheme="minorHAnsi" w:hAnsiTheme="minorHAnsi" w:cstheme="minorBidi"/>
          <w:b/>
          <w:sz w:val="22"/>
          <w:szCs w:val="22"/>
          <w:lang w:val="nl-NL"/>
        </w:rPr>
        <w:t>werkervaringsplekken</w:t>
      </w:r>
      <w:proofErr w:type="spellEnd"/>
      <w:r w:rsidRPr="00052A9A">
        <w:rPr>
          <w:rFonts w:asciiTheme="minorHAnsi" w:hAnsiTheme="minorHAnsi" w:cstheme="minorBidi"/>
          <w:b/>
          <w:sz w:val="22"/>
          <w:szCs w:val="22"/>
          <w:lang w:val="nl-NL"/>
        </w:rPr>
        <w:t xml:space="preserve"> beschikbaar aan hoogopgeleide vluchtelingen van Stichting UAF.</w:t>
      </w:r>
      <w:r w:rsidR="00052A9A" w:rsidRPr="00515FEF">
        <w:rPr>
          <w:rFonts w:asciiTheme="minorHAnsi" w:hAnsiTheme="minorHAnsi" w:cstheme="minorBidi"/>
          <w:b/>
          <w:sz w:val="22"/>
          <w:szCs w:val="22"/>
          <w:lang w:val="nl-NL"/>
        </w:rPr>
        <w:t xml:space="preserve"> </w:t>
      </w:r>
      <w:r w:rsidR="00F728C4" w:rsidRPr="00515FEF">
        <w:rPr>
          <w:rFonts w:asciiTheme="minorHAnsi" w:hAnsiTheme="minorHAnsi" w:cstheme="minorBidi"/>
          <w:b/>
          <w:sz w:val="22"/>
          <w:szCs w:val="22"/>
          <w:lang w:val="nl-NL"/>
        </w:rPr>
        <w:t>Deze stichting</w:t>
      </w:r>
      <w:r w:rsidR="00D9228A" w:rsidRPr="00D9228A">
        <w:rPr>
          <w:rFonts w:asciiTheme="minorHAnsi" w:hAnsiTheme="minorHAnsi" w:cstheme="minorBidi"/>
          <w:b/>
          <w:sz w:val="22"/>
          <w:szCs w:val="22"/>
          <w:lang w:val="nl-NL"/>
        </w:rPr>
        <w:t xml:space="preserve"> </w:t>
      </w:r>
      <w:r w:rsidR="00D9228A">
        <w:rPr>
          <w:rFonts w:asciiTheme="minorHAnsi" w:hAnsiTheme="minorHAnsi" w:cstheme="minorBidi"/>
          <w:b/>
          <w:sz w:val="22"/>
          <w:szCs w:val="22"/>
          <w:lang w:val="nl-NL"/>
        </w:rPr>
        <w:t>help</w:t>
      </w:r>
      <w:r w:rsidR="00F728C4">
        <w:rPr>
          <w:rFonts w:asciiTheme="minorHAnsi" w:hAnsiTheme="minorHAnsi" w:cstheme="minorBidi"/>
          <w:b/>
          <w:sz w:val="22"/>
          <w:szCs w:val="22"/>
          <w:lang w:val="nl-NL"/>
        </w:rPr>
        <w:t>t</w:t>
      </w:r>
      <w:r w:rsidR="00D9228A" w:rsidRPr="00D9228A">
        <w:rPr>
          <w:rFonts w:asciiTheme="minorHAnsi" w:hAnsiTheme="minorHAnsi" w:cstheme="minorBidi"/>
          <w:b/>
          <w:sz w:val="22"/>
          <w:szCs w:val="22"/>
          <w:lang w:val="nl-NL"/>
        </w:rPr>
        <w:t xml:space="preserve"> s</w:t>
      </w:r>
      <w:r w:rsidR="00052A9A" w:rsidRPr="00052A9A">
        <w:rPr>
          <w:rFonts w:asciiTheme="minorHAnsi" w:hAnsiTheme="minorHAnsi" w:cstheme="minorBidi"/>
          <w:b/>
          <w:sz w:val="22"/>
          <w:szCs w:val="22"/>
          <w:lang w:val="nl-NL"/>
        </w:rPr>
        <w:t>tudenten</w:t>
      </w:r>
      <w:r w:rsidR="00F728C4">
        <w:rPr>
          <w:rFonts w:asciiTheme="minorHAnsi" w:hAnsiTheme="minorHAnsi" w:cstheme="minorBidi"/>
          <w:b/>
          <w:sz w:val="22"/>
          <w:szCs w:val="22"/>
          <w:lang w:val="nl-NL"/>
        </w:rPr>
        <w:t>,</w:t>
      </w:r>
      <w:r w:rsidR="00052A9A" w:rsidRPr="00052A9A">
        <w:rPr>
          <w:rFonts w:asciiTheme="minorHAnsi" w:hAnsiTheme="minorHAnsi" w:cstheme="minorBidi"/>
          <w:b/>
          <w:sz w:val="22"/>
          <w:szCs w:val="22"/>
          <w:lang w:val="nl-NL"/>
        </w:rPr>
        <w:t xml:space="preserve"> die als vluchteling naar Nederland zijn gekomen</w:t>
      </w:r>
      <w:r w:rsidR="00F728C4">
        <w:rPr>
          <w:rFonts w:asciiTheme="minorHAnsi" w:hAnsiTheme="minorHAnsi" w:cstheme="minorBidi"/>
          <w:b/>
          <w:sz w:val="22"/>
          <w:szCs w:val="22"/>
          <w:lang w:val="nl-NL"/>
        </w:rPr>
        <w:t>,</w:t>
      </w:r>
      <w:r w:rsidR="00052A9A" w:rsidRPr="00052A9A">
        <w:rPr>
          <w:rFonts w:asciiTheme="minorHAnsi" w:hAnsiTheme="minorHAnsi" w:cstheme="minorBidi"/>
          <w:b/>
          <w:sz w:val="22"/>
          <w:szCs w:val="22"/>
          <w:lang w:val="nl-NL"/>
        </w:rPr>
        <w:t xml:space="preserve"> bij het vinden van een studie of baan in Nederland. </w:t>
      </w:r>
      <w:r w:rsidR="006917C5">
        <w:rPr>
          <w:rFonts w:asciiTheme="minorHAnsi" w:hAnsiTheme="minorHAnsi" w:cstheme="minorBidi"/>
          <w:b/>
          <w:sz w:val="22"/>
          <w:szCs w:val="22"/>
          <w:lang w:val="nl-NL"/>
        </w:rPr>
        <w:t xml:space="preserve">Vaak sluit </w:t>
      </w:r>
      <w:r w:rsidR="00052A9A" w:rsidRPr="00052A9A">
        <w:rPr>
          <w:rFonts w:asciiTheme="minorHAnsi" w:hAnsiTheme="minorHAnsi" w:cstheme="minorBidi"/>
          <w:b/>
          <w:sz w:val="22"/>
          <w:szCs w:val="22"/>
          <w:lang w:val="nl-NL"/>
        </w:rPr>
        <w:t xml:space="preserve"> hun diploma en werkervaring onvoldoende aan op de eisen van de Nederlandse arbeidsmarkt. Stichting UAF geeft deze studenten de kans om zich bij</w:t>
      </w:r>
      <w:r w:rsidR="00F728C4">
        <w:rPr>
          <w:rFonts w:asciiTheme="minorHAnsi" w:hAnsiTheme="minorHAnsi" w:cstheme="minorBidi"/>
          <w:b/>
          <w:sz w:val="22"/>
          <w:szCs w:val="22"/>
          <w:lang w:val="nl-NL"/>
        </w:rPr>
        <w:t>-</w:t>
      </w:r>
      <w:r w:rsidR="00052A9A" w:rsidRPr="00052A9A">
        <w:rPr>
          <w:rFonts w:asciiTheme="minorHAnsi" w:hAnsiTheme="minorHAnsi" w:cstheme="minorBidi"/>
          <w:b/>
          <w:sz w:val="22"/>
          <w:szCs w:val="22"/>
          <w:lang w:val="nl-NL"/>
        </w:rPr>
        <w:t xml:space="preserve"> of om te scholen. Ook kunnen zij bij bedrijven meer werkervaring opdoen.</w:t>
      </w:r>
      <w:r w:rsidR="00CA2CA7">
        <w:rPr>
          <w:rFonts w:asciiTheme="minorHAnsi" w:hAnsiTheme="minorHAnsi" w:cstheme="minorBidi"/>
          <w:b/>
          <w:sz w:val="22"/>
          <w:szCs w:val="22"/>
          <w:lang w:val="nl-NL"/>
        </w:rPr>
        <w:t xml:space="preserve"> E</w:t>
      </w:r>
      <w:r w:rsidR="00F728C4">
        <w:rPr>
          <w:rFonts w:asciiTheme="minorHAnsi" w:hAnsiTheme="minorHAnsi" w:cstheme="minorBidi"/>
          <w:b/>
          <w:sz w:val="22"/>
          <w:szCs w:val="22"/>
          <w:lang w:val="nl-NL"/>
        </w:rPr>
        <w:t>é</w:t>
      </w:r>
      <w:r w:rsidR="00CA2CA7">
        <w:rPr>
          <w:rFonts w:asciiTheme="minorHAnsi" w:hAnsiTheme="minorHAnsi" w:cstheme="minorBidi"/>
          <w:b/>
          <w:sz w:val="22"/>
          <w:szCs w:val="22"/>
          <w:lang w:val="nl-NL"/>
        </w:rPr>
        <w:t xml:space="preserve">n van deze studenten is </w:t>
      </w:r>
      <w:proofErr w:type="spellStart"/>
      <w:r w:rsidR="00675904" w:rsidRPr="00CA2CA7">
        <w:rPr>
          <w:rFonts w:asciiTheme="minorHAnsi" w:hAnsiTheme="minorHAnsi" w:cstheme="minorBidi"/>
          <w:b/>
          <w:sz w:val="22"/>
          <w:szCs w:val="22"/>
          <w:lang w:val="nl-NL"/>
        </w:rPr>
        <w:t>Samira</w:t>
      </w:r>
      <w:proofErr w:type="spellEnd"/>
      <w:r w:rsidR="00954398" w:rsidRPr="00CA2CA7">
        <w:rPr>
          <w:rFonts w:asciiTheme="minorHAnsi" w:hAnsiTheme="minorHAnsi" w:cstheme="minorBidi"/>
          <w:b/>
          <w:sz w:val="22"/>
          <w:szCs w:val="22"/>
          <w:lang w:val="nl-NL"/>
        </w:rPr>
        <w:t xml:space="preserve"> </w:t>
      </w:r>
      <w:proofErr w:type="spellStart"/>
      <w:r w:rsidR="00954398" w:rsidRPr="00CA2CA7">
        <w:rPr>
          <w:rFonts w:asciiTheme="minorHAnsi" w:hAnsiTheme="minorHAnsi" w:cstheme="minorBidi"/>
          <w:b/>
          <w:sz w:val="22"/>
          <w:szCs w:val="22"/>
          <w:lang w:val="nl-NL"/>
        </w:rPr>
        <w:t>Farshidnia</w:t>
      </w:r>
      <w:proofErr w:type="spellEnd"/>
      <w:r w:rsidR="006917C5" w:rsidRPr="00CA2CA7">
        <w:rPr>
          <w:rFonts w:asciiTheme="minorHAnsi" w:hAnsiTheme="minorHAnsi" w:cstheme="minorBidi"/>
          <w:b/>
          <w:sz w:val="22"/>
          <w:szCs w:val="22"/>
          <w:lang w:val="nl-NL"/>
        </w:rPr>
        <w:t xml:space="preserve">, die </w:t>
      </w:r>
      <w:r w:rsidR="00967553" w:rsidRPr="00CA2CA7">
        <w:rPr>
          <w:rFonts w:asciiTheme="minorHAnsi" w:hAnsiTheme="minorHAnsi" w:cstheme="minorBidi"/>
          <w:b/>
          <w:sz w:val="22"/>
          <w:szCs w:val="22"/>
          <w:lang w:val="nl-NL"/>
        </w:rPr>
        <w:t>in</w:t>
      </w:r>
      <w:r w:rsidR="006917C5" w:rsidRPr="00CA2CA7">
        <w:rPr>
          <w:rFonts w:asciiTheme="minorHAnsi" w:hAnsiTheme="minorHAnsi" w:cstheme="minorBidi"/>
          <w:b/>
          <w:sz w:val="22"/>
          <w:szCs w:val="22"/>
          <w:lang w:val="nl-NL"/>
        </w:rPr>
        <w:t xml:space="preserve"> maart 2015 </w:t>
      </w:r>
      <w:r w:rsidR="00967553" w:rsidRPr="00CA2CA7">
        <w:rPr>
          <w:rFonts w:asciiTheme="minorHAnsi" w:hAnsiTheme="minorHAnsi" w:cstheme="minorBidi"/>
          <w:b/>
          <w:sz w:val="22"/>
          <w:szCs w:val="22"/>
          <w:lang w:val="nl-NL"/>
        </w:rPr>
        <w:t xml:space="preserve">haar stage afrondde bij </w:t>
      </w:r>
      <w:r w:rsidR="006917C5" w:rsidRPr="00CA2CA7">
        <w:rPr>
          <w:rFonts w:asciiTheme="minorHAnsi" w:hAnsiTheme="minorHAnsi" w:cstheme="minorBidi"/>
          <w:b/>
          <w:sz w:val="22"/>
          <w:szCs w:val="22"/>
          <w:lang w:val="nl-NL"/>
        </w:rPr>
        <w:t>Movares</w:t>
      </w:r>
      <w:r w:rsidR="00052A9A" w:rsidRPr="00CA2CA7">
        <w:rPr>
          <w:rFonts w:asciiTheme="minorHAnsi" w:hAnsiTheme="minorHAnsi" w:cstheme="minorBidi"/>
          <w:b/>
          <w:sz w:val="22"/>
          <w:szCs w:val="22"/>
          <w:lang w:val="nl-NL"/>
        </w:rPr>
        <w:t>.</w:t>
      </w:r>
      <w:r w:rsidR="00CA2CA7">
        <w:rPr>
          <w:rFonts w:asciiTheme="minorHAnsi" w:hAnsiTheme="minorHAnsi" w:cstheme="minorBidi"/>
          <w:b/>
          <w:sz w:val="22"/>
          <w:szCs w:val="22"/>
          <w:lang w:val="nl-NL"/>
        </w:rPr>
        <w:t xml:space="preserve"> Personeelsmagazine Turn vroeg aan </w:t>
      </w:r>
      <w:r w:rsidR="00EE4C3E">
        <w:rPr>
          <w:rFonts w:asciiTheme="minorHAnsi" w:hAnsiTheme="minorHAnsi" w:cstheme="minorBidi"/>
          <w:b/>
          <w:sz w:val="22"/>
          <w:szCs w:val="22"/>
          <w:lang w:val="nl-NL"/>
        </w:rPr>
        <w:t>de vluchtelingstudente</w:t>
      </w:r>
      <w:r w:rsidR="00CA2CA7">
        <w:rPr>
          <w:rFonts w:asciiTheme="minorHAnsi" w:hAnsiTheme="minorHAnsi" w:cstheme="minorBidi"/>
          <w:b/>
          <w:sz w:val="22"/>
          <w:szCs w:val="22"/>
          <w:lang w:val="nl-NL"/>
        </w:rPr>
        <w:t xml:space="preserve"> en haar </w:t>
      </w:r>
      <w:proofErr w:type="spellStart"/>
      <w:r w:rsidR="0018769E" w:rsidRPr="0018769E">
        <w:rPr>
          <w:rFonts w:asciiTheme="minorHAnsi" w:hAnsiTheme="minorHAnsi" w:cstheme="minorBidi"/>
          <w:b/>
          <w:sz w:val="22"/>
          <w:szCs w:val="22"/>
          <w:lang w:val="nl-NL"/>
        </w:rPr>
        <w:t>Movares-begeleider</w:t>
      </w:r>
      <w:proofErr w:type="spellEnd"/>
      <w:r w:rsidR="0018769E" w:rsidRPr="0018769E">
        <w:rPr>
          <w:lang w:val="nl-NL"/>
        </w:rPr>
        <w:t xml:space="preserve"> </w:t>
      </w:r>
      <w:r w:rsidR="00CA2CA7">
        <w:rPr>
          <w:rFonts w:asciiTheme="minorHAnsi" w:hAnsiTheme="minorHAnsi" w:cstheme="minorBidi"/>
          <w:b/>
          <w:sz w:val="22"/>
          <w:szCs w:val="22"/>
          <w:lang w:val="nl-NL"/>
        </w:rPr>
        <w:t>Jos Reerink hoe de werkervaringsplaats is bevallen.</w:t>
      </w:r>
    </w:p>
    <w:p w:rsidR="00CA2CA7" w:rsidRPr="00CA2CA7" w:rsidRDefault="00CA2CA7" w:rsidP="00CA2CA7">
      <w:pPr>
        <w:pStyle w:val="Normaalweb"/>
        <w:spacing w:line="360" w:lineRule="atLeast"/>
        <w:rPr>
          <w:rFonts w:asciiTheme="minorHAnsi" w:hAnsiTheme="minorHAnsi" w:cstheme="minorBidi"/>
          <w:b/>
          <w:sz w:val="22"/>
          <w:szCs w:val="22"/>
          <w:lang w:val="nl-NL"/>
        </w:rPr>
      </w:pPr>
    </w:p>
    <w:p w:rsidR="00545DBE" w:rsidRPr="00545DBE" w:rsidRDefault="00E230FB" w:rsidP="00CA2CA7">
      <w:r w:rsidRPr="00A20328">
        <w:rPr>
          <w:b/>
          <w:i/>
        </w:rPr>
        <w:t>Uit welk land kom je oorspronkelijk</w:t>
      </w:r>
      <w:r w:rsidR="002B03C4" w:rsidRPr="00A20328">
        <w:rPr>
          <w:b/>
          <w:i/>
        </w:rPr>
        <w:t xml:space="preserve"> </w:t>
      </w:r>
      <w:r w:rsidR="0018769E">
        <w:rPr>
          <w:b/>
          <w:i/>
        </w:rPr>
        <w:t xml:space="preserve">Samira </w:t>
      </w:r>
      <w:r w:rsidR="002B03C4" w:rsidRPr="00A20328">
        <w:rPr>
          <w:b/>
          <w:i/>
        </w:rPr>
        <w:t>en wat deed je daar</w:t>
      </w:r>
      <w:r w:rsidRPr="00A20328">
        <w:rPr>
          <w:b/>
          <w:i/>
        </w:rPr>
        <w:t>?</w:t>
      </w:r>
      <w:r w:rsidR="00875939">
        <w:br/>
      </w:r>
      <w:r w:rsidR="000E0C38" w:rsidRPr="00875939">
        <w:t>Ik kom uit</w:t>
      </w:r>
      <w:r w:rsidR="00055CC4" w:rsidRPr="00875939">
        <w:t xml:space="preserve"> Iran</w:t>
      </w:r>
      <w:r w:rsidR="002B03C4">
        <w:t xml:space="preserve">. </w:t>
      </w:r>
      <w:r w:rsidR="00055CC4" w:rsidRPr="00875939">
        <w:t xml:space="preserve">Ik heb mijn bachelor diploma behaald als software-engineer in Iran. </w:t>
      </w:r>
      <w:r w:rsidR="00C56342" w:rsidRPr="00875939">
        <w:t xml:space="preserve">Daarna heb ik </w:t>
      </w:r>
      <w:r w:rsidR="00135931" w:rsidRPr="00875939">
        <w:t>als grafisch ontwerper met compu</w:t>
      </w:r>
      <w:r w:rsidR="00C56342" w:rsidRPr="00875939">
        <w:t>ter</w:t>
      </w:r>
      <w:r w:rsidR="004803E1">
        <w:t>s</w:t>
      </w:r>
      <w:r w:rsidR="00C56342" w:rsidRPr="00875939">
        <w:t xml:space="preserve"> gewerkt voor een periode van 3 jaar.</w:t>
      </w:r>
    </w:p>
    <w:p w:rsidR="00545DBE" w:rsidRDefault="00FD3B69" w:rsidP="00A20328">
      <w:r w:rsidRPr="00A20328">
        <w:rPr>
          <w:b/>
          <w:i/>
        </w:rPr>
        <w:t>Hoe was je kennismaking met Movares</w:t>
      </w:r>
      <w:r w:rsidR="002B03C4" w:rsidRPr="00A20328">
        <w:rPr>
          <w:b/>
          <w:i/>
        </w:rPr>
        <w:t xml:space="preserve"> en was je meteen enthousiast over het bedrijf en over het werk?</w:t>
      </w:r>
      <w:r w:rsidR="00545DBE" w:rsidRPr="00A20328">
        <w:rPr>
          <w:i/>
        </w:rPr>
        <w:br/>
      </w:r>
      <w:r w:rsidR="00D66F66" w:rsidRPr="00875939">
        <w:t>Via</w:t>
      </w:r>
      <w:r w:rsidR="00C56342" w:rsidRPr="00875939">
        <w:t xml:space="preserve"> het UAF heb ik dit bedrijf leren kennen.</w:t>
      </w:r>
      <w:r w:rsidR="002B03C4">
        <w:t xml:space="preserve"> </w:t>
      </w:r>
      <w:r w:rsidR="00D66F66" w:rsidRPr="00875939">
        <w:t xml:space="preserve">In het begin wist ik niet wat </w:t>
      </w:r>
      <w:r w:rsidR="00A30732" w:rsidRPr="00875939">
        <w:t xml:space="preserve">ik van het bedrijf moest denken, maar na een tijd heb ik </w:t>
      </w:r>
      <w:r w:rsidR="00F728C4">
        <w:t xml:space="preserve">mijn </w:t>
      </w:r>
      <w:r w:rsidR="00A30732" w:rsidRPr="00875939">
        <w:t>draai kunnen vinden.</w:t>
      </w:r>
    </w:p>
    <w:p w:rsidR="009F5D48" w:rsidRDefault="00E230FB" w:rsidP="00CA2CA7">
      <w:r w:rsidRPr="00A20328">
        <w:rPr>
          <w:b/>
          <w:i/>
        </w:rPr>
        <w:t xml:space="preserve">Hoe was je eerste </w:t>
      </w:r>
      <w:r w:rsidR="00185028" w:rsidRPr="00A20328">
        <w:rPr>
          <w:b/>
          <w:i/>
        </w:rPr>
        <w:t>werk</w:t>
      </w:r>
      <w:r w:rsidRPr="00A20328">
        <w:rPr>
          <w:b/>
          <w:i/>
        </w:rPr>
        <w:t>dag</w:t>
      </w:r>
      <w:r w:rsidR="00185028" w:rsidRPr="00A20328">
        <w:rPr>
          <w:b/>
          <w:i/>
        </w:rPr>
        <w:t xml:space="preserve"> bij Movares</w:t>
      </w:r>
      <w:r w:rsidR="009F5D48" w:rsidRPr="00A20328">
        <w:rPr>
          <w:b/>
          <w:i/>
        </w:rPr>
        <w:t>?</w:t>
      </w:r>
      <w:r w:rsidR="009F5D48" w:rsidRPr="00A20328">
        <w:rPr>
          <w:b/>
          <w:i/>
        </w:rPr>
        <w:br/>
      </w:r>
      <w:r w:rsidR="00CB4D73" w:rsidRPr="00875939">
        <w:t xml:space="preserve">Zo spannend maar </w:t>
      </w:r>
      <w:r w:rsidR="00F728C4">
        <w:t xml:space="preserve">ik </w:t>
      </w:r>
      <w:r w:rsidR="003A0E1D" w:rsidRPr="00875939">
        <w:t xml:space="preserve">kreeg </w:t>
      </w:r>
      <w:r w:rsidR="00CB4D73" w:rsidRPr="00875939">
        <w:t>zo</w:t>
      </w:r>
      <w:r w:rsidR="004803E1">
        <w:t>veel</w:t>
      </w:r>
      <w:r w:rsidR="00CB4D73" w:rsidRPr="00875939">
        <w:t xml:space="preserve"> positieve reactie</w:t>
      </w:r>
      <w:r w:rsidR="007A22A7" w:rsidRPr="00875939">
        <w:t>s</w:t>
      </w:r>
      <w:r w:rsidR="00CB4D73" w:rsidRPr="00875939">
        <w:t xml:space="preserve"> van iedereen</w:t>
      </w:r>
      <w:r w:rsidR="003A0E1D" w:rsidRPr="002B03C4">
        <w:t>.</w:t>
      </w:r>
      <w:r w:rsidR="002B03C4" w:rsidRPr="002B03C4">
        <w:t xml:space="preserve"> </w:t>
      </w:r>
    </w:p>
    <w:p w:rsidR="009F5D48" w:rsidRDefault="00A20328" w:rsidP="00CA2CA7">
      <w:r w:rsidRPr="00A20328">
        <w:rPr>
          <w:b/>
          <w:i/>
        </w:rPr>
        <w:t>H</w:t>
      </w:r>
      <w:r w:rsidR="009F5D48" w:rsidRPr="00A20328">
        <w:rPr>
          <w:b/>
          <w:i/>
        </w:rPr>
        <w:t>oe word je door je collega’s opgevangen/begeleid?</w:t>
      </w:r>
      <w:r w:rsidR="009F5D48">
        <w:br/>
      </w:r>
      <w:r w:rsidR="009F5D48" w:rsidRPr="00875939">
        <w:t>Ze hebben me heel veel geholpen en goed begeleid.</w:t>
      </w:r>
    </w:p>
    <w:p w:rsidR="00FD3B69" w:rsidRDefault="00FD3B69" w:rsidP="00CA2CA7">
      <w:r w:rsidRPr="00A20328">
        <w:rPr>
          <w:b/>
          <w:i/>
        </w:rPr>
        <w:t>Is de taal een barrière</w:t>
      </w:r>
      <w:r w:rsidR="005E1A3E" w:rsidRPr="00A20328">
        <w:rPr>
          <w:b/>
          <w:i/>
        </w:rPr>
        <w:t xml:space="preserve"> geweest?</w:t>
      </w:r>
      <w:r w:rsidR="00545DBE" w:rsidRPr="00A20328">
        <w:rPr>
          <w:i/>
        </w:rPr>
        <w:br/>
      </w:r>
      <w:r w:rsidR="003A0E1D" w:rsidRPr="00875939">
        <w:t>Ja zeker, de taal is mijn zwakke punt om meer en diepe</w:t>
      </w:r>
      <w:r w:rsidR="004803E1">
        <w:t>r</w:t>
      </w:r>
      <w:r w:rsidR="003A0E1D" w:rsidRPr="00875939">
        <w:t xml:space="preserve"> contact met collega</w:t>
      </w:r>
      <w:r w:rsidR="0033768C" w:rsidRPr="00875939">
        <w:t>’</w:t>
      </w:r>
      <w:r w:rsidR="003A0E1D" w:rsidRPr="00875939">
        <w:t xml:space="preserve">s </w:t>
      </w:r>
      <w:r w:rsidR="0033768C" w:rsidRPr="00875939">
        <w:t>te kunnen maken.</w:t>
      </w:r>
    </w:p>
    <w:p w:rsidR="00E230FB" w:rsidRDefault="00E230FB" w:rsidP="00CA2CA7">
      <w:r w:rsidRPr="00A20328">
        <w:rPr>
          <w:b/>
          <w:i/>
        </w:rPr>
        <w:t xml:space="preserve">Heb </w:t>
      </w:r>
      <w:r w:rsidR="00545DBE" w:rsidRPr="00A20328">
        <w:rPr>
          <w:b/>
          <w:i/>
        </w:rPr>
        <w:t>je het naar je zin bij Movares?</w:t>
      </w:r>
      <w:r w:rsidR="00545DBE" w:rsidRPr="00A20328">
        <w:rPr>
          <w:i/>
        </w:rPr>
        <w:br/>
      </w:r>
      <w:r w:rsidR="0033768C" w:rsidRPr="00875939">
        <w:t xml:space="preserve">Ja en </w:t>
      </w:r>
      <w:r w:rsidR="00F728C4">
        <w:t>n</w:t>
      </w:r>
      <w:r w:rsidR="0033768C" w:rsidRPr="00875939">
        <w:t>ee. J</w:t>
      </w:r>
      <w:r w:rsidR="0001516A" w:rsidRPr="00875939">
        <w:t xml:space="preserve">a omdat het sfeer </w:t>
      </w:r>
      <w:r w:rsidR="00F728C4">
        <w:t>bij</w:t>
      </w:r>
      <w:r w:rsidR="0001516A" w:rsidRPr="00875939">
        <w:t xml:space="preserve"> Movares zo</w:t>
      </w:r>
      <w:r w:rsidR="0033768C" w:rsidRPr="00875939">
        <w:t xml:space="preserve"> vriendelijk</w:t>
      </w:r>
      <w:r w:rsidR="00F728C4">
        <w:t xml:space="preserve"> is</w:t>
      </w:r>
      <w:r w:rsidR="00D962E1" w:rsidRPr="00875939">
        <w:t xml:space="preserve">. Maar </w:t>
      </w:r>
      <w:r w:rsidR="00F728C4">
        <w:t xml:space="preserve">ik </w:t>
      </w:r>
      <w:r w:rsidR="00D962E1" w:rsidRPr="00875939">
        <w:t>zeg nee omdat Mova</w:t>
      </w:r>
      <w:r w:rsidR="00E00669">
        <w:t xml:space="preserve">res niet een echt ICT bedrijf is. </w:t>
      </w:r>
    </w:p>
    <w:p w:rsidR="00E230FB" w:rsidRDefault="005E1A3E" w:rsidP="00CA2CA7">
      <w:r w:rsidRPr="00A20328">
        <w:rPr>
          <w:b/>
          <w:i/>
        </w:rPr>
        <w:t>Wat voor werk doe je hier</w:t>
      </w:r>
      <w:r w:rsidR="00545DBE" w:rsidRPr="00A20328">
        <w:rPr>
          <w:b/>
          <w:i/>
        </w:rPr>
        <w:t xml:space="preserve"> en is dit het werk wat je later ook wil doen</w:t>
      </w:r>
      <w:r w:rsidRPr="00A20328">
        <w:rPr>
          <w:b/>
          <w:i/>
        </w:rPr>
        <w:t>?</w:t>
      </w:r>
      <w:r w:rsidR="00545DBE" w:rsidRPr="00545DBE">
        <w:br/>
      </w:r>
      <w:r w:rsidR="000D20C9" w:rsidRPr="00875939">
        <w:t xml:space="preserve">Ik werk bij </w:t>
      </w:r>
      <w:r w:rsidR="00BA53E7" w:rsidRPr="00875939">
        <w:t xml:space="preserve">Innovatie </w:t>
      </w:r>
      <w:r w:rsidR="004803E1">
        <w:t>g</w:t>
      </w:r>
      <w:r w:rsidR="00BA53E7" w:rsidRPr="00875939">
        <w:t>ro</w:t>
      </w:r>
      <w:r w:rsidR="004803E1">
        <w:t>e</w:t>
      </w:r>
      <w:r w:rsidR="00BA53E7" w:rsidRPr="00875939">
        <w:t xml:space="preserve">p </w:t>
      </w:r>
      <w:r w:rsidR="004803E1">
        <w:t>van de ICT</w:t>
      </w:r>
      <w:r w:rsidR="00BA53E7" w:rsidRPr="00875939">
        <w:t xml:space="preserve"> afdeling</w:t>
      </w:r>
      <w:r w:rsidR="004803E1">
        <w:t>, bij het DBA-team</w:t>
      </w:r>
      <w:r w:rsidR="00BA53E7" w:rsidRPr="00CA2CA7">
        <w:rPr>
          <w:color w:val="365F91" w:themeColor="accent1" w:themeShade="BF"/>
        </w:rPr>
        <w:t>.</w:t>
      </w:r>
      <w:r w:rsidR="000D20C9">
        <w:t xml:space="preserve"> </w:t>
      </w:r>
      <w:r w:rsidR="000D20C9" w:rsidRPr="00875939">
        <w:t>Ja zeker, database</w:t>
      </w:r>
      <w:r w:rsidR="004803E1">
        <w:t>s</w:t>
      </w:r>
      <w:r w:rsidR="000D20C9" w:rsidRPr="00875939">
        <w:t xml:space="preserve"> is</w:t>
      </w:r>
      <w:r w:rsidR="000D20C9" w:rsidRPr="00CA2CA7">
        <w:rPr>
          <w:color w:val="365F91" w:themeColor="accent1" w:themeShade="BF"/>
        </w:rPr>
        <w:t xml:space="preserve"> </w:t>
      </w:r>
      <w:r w:rsidR="00BA53E7" w:rsidRPr="00875939">
        <w:t xml:space="preserve">precies wat ik wil doen, zodra mijn opleiding </w:t>
      </w:r>
      <w:r w:rsidR="006A02F1" w:rsidRPr="00875939">
        <w:t>klaar is.</w:t>
      </w:r>
    </w:p>
    <w:p w:rsidR="00E230FB" w:rsidRDefault="00E230FB" w:rsidP="00CA2CA7">
      <w:r w:rsidRPr="00A20328">
        <w:rPr>
          <w:b/>
          <w:i/>
        </w:rPr>
        <w:t>Merk je verschillen tussen een bedrijf in</w:t>
      </w:r>
      <w:r w:rsidR="00FD3B69" w:rsidRPr="00A20328">
        <w:rPr>
          <w:b/>
          <w:i/>
        </w:rPr>
        <w:t xml:space="preserve"> Nederland en een bedrijf in </w:t>
      </w:r>
      <w:r w:rsidR="00185028" w:rsidRPr="00A20328">
        <w:rPr>
          <w:b/>
          <w:i/>
        </w:rPr>
        <w:t>je</w:t>
      </w:r>
      <w:r w:rsidR="00FD3B69" w:rsidRPr="00A20328">
        <w:rPr>
          <w:b/>
          <w:i/>
        </w:rPr>
        <w:t xml:space="preserve"> land van herkomst</w:t>
      </w:r>
      <w:r w:rsidRPr="00A20328">
        <w:rPr>
          <w:b/>
          <w:i/>
        </w:rPr>
        <w:t>?</w:t>
      </w:r>
      <w:r w:rsidR="00A20328" w:rsidRPr="00A20328">
        <w:rPr>
          <w:b/>
          <w:i/>
        </w:rPr>
        <w:br/>
      </w:r>
      <w:r w:rsidR="006A02F1" w:rsidRPr="00875939">
        <w:t>Niet helemaal, er zijn maar gewoon kleine verschillen</w:t>
      </w:r>
      <w:r w:rsidR="0030522F" w:rsidRPr="00875939">
        <w:t>, onder andere de relatie</w:t>
      </w:r>
      <w:r w:rsidR="004803E1">
        <w:t>s</w:t>
      </w:r>
      <w:r w:rsidR="0030522F" w:rsidRPr="00875939">
        <w:t xml:space="preserve"> tussen mannelijk</w:t>
      </w:r>
      <w:r w:rsidR="004803E1">
        <w:t>e</w:t>
      </w:r>
      <w:r w:rsidR="0030522F" w:rsidRPr="00875939">
        <w:t xml:space="preserve"> en vrouwelijke collega’s zijn hier veel opener en vriendelijker, terwijl in Iran </w:t>
      </w:r>
      <w:r w:rsidR="00D90E75" w:rsidRPr="00875939">
        <w:t>het veel zakelijker</w:t>
      </w:r>
      <w:r w:rsidR="00F728C4">
        <w:t xml:space="preserve"> is </w:t>
      </w:r>
      <w:r w:rsidR="00D90E75" w:rsidRPr="00875939">
        <w:t xml:space="preserve"> meer vanwege de islamitische regels.</w:t>
      </w:r>
    </w:p>
    <w:p w:rsidR="0018769E" w:rsidRDefault="0030598C" w:rsidP="00CA2CA7">
      <w:r w:rsidRPr="0018769E">
        <w:rPr>
          <w:b/>
          <w:i/>
        </w:rPr>
        <w:t xml:space="preserve">Zijn jou bepaalde dingen </w:t>
      </w:r>
      <w:r w:rsidR="0018769E" w:rsidRPr="0018769E">
        <w:rPr>
          <w:b/>
          <w:i/>
        </w:rPr>
        <w:t xml:space="preserve">hier </w:t>
      </w:r>
      <w:r w:rsidRPr="0018769E">
        <w:rPr>
          <w:b/>
          <w:i/>
        </w:rPr>
        <w:t>opgevallen</w:t>
      </w:r>
      <w:r w:rsidR="00185028" w:rsidRPr="0018769E">
        <w:rPr>
          <w:b/>
          <w:i/>
        </w:rPr>
        <w:t>?</w:t>
      </w:r>
      <w:r w:rsidR="00B63F9F" w:rsidRPr="0018769E">
        <w:rPr>
          <w:i/>
        </w:rPr>
        <w:br/>
      </w:r>
      <w:r w:rsidR="003003E0" w:rsidRPr="00545DBE">
        <w:t xml:space="preserve">Het </w:t>
      </w:r>
      <w:r w:rsidR="00E00669">
        <w:t xml:space="preserve">elkaar helpen bij </w:t>
      </w:r>
      <w:r w:rsidR="00DF106D" w:rsidRPr="00875939">
        <w:t xml:space="preserve">Movares </w:t>
      </w:r>
      <w:r w:rsidR="003003E0" w:rsidRPr="00875939">
        <w:t>vind ik bijzonder in de zakelijke relaties</w:t>
      </w:r>
      <w:r w:rsidR="005F30DC" w:rsidRPr="00875939">
        <w:t xml:space="preserve">. </w:t>
      </w:r>
      <w:r w:rsidR="008D2874" w:rsidRPr="00875939">
        <w:t>M</w:t>
      </w:r>
      <w:r w:rsidR="003F56EB" w:rsidRPr="00875939">
        <w:t xml:space="preserve">aar aan </w:t>
      </w:r>
      <w:r w:rsidR="00BD6910">
        <w:t>andere kant zijn Nederlanders zulke</w:t>
      </w:r>
      <w:r w:rsidR="003F56EB" w:rsidRPr="00875939">
        <w:t xml:space="preserve"> direct</w:t>
      </w:r>
      <w:r w:rsidR="00BD6910">
        <w:t>e</w:t>
      </w:r>
      <w:r w:rsidR="003F56EB" w:rsidRPr="00875939">
        <w:t xml:space="preserve"> mensen en soms  vind ik </w:t>
      </w:r>
      <w:r w:rsidR="00BD6910">
        <w:t xml:space="preserve">dat </w:t>
      </w:r>
      <w:r w:rsidR="00482175" w:rsidRPr="00875939">
        <w:t>irritant.</w:t>
      </w:r>
    </w:p>
    <w:p w:rsidR="00E230FB" w:rsidRDefault="0072639F" w:rsidP="00CA2CA7">
      <w:r w:rsidRPr="0018769E">
        <w:rPr>
          <w:b/>
          <w:i/>
        </w:rPr>
        <w:t xml:space="preserve">In </w:t>
      </w:r>
      <w:r w:rsidR="009F5D48" w:rsidRPr="0018769E">
        <w:rPr>
          <w:b/>
          <w:i/>
        </w:rPr>
        <w:t>maart</w:t>
      </w:r>
      <w:r w:rsidRPr="0018769E">
        <w:rPr>
          <w:b/>
          <w:i/>
        </w:rPr>
        <w:t xml:space="preserve"> </w:t>
      </w:r>
      <w:r w:rsidR="00E230FB" w:rsidRPr="0018769E">
        <w:rPr>
          <w:b/>
          <w:i/>
        </w:rPr>
        <w:t xml:space="preserve">ga je hier weg, maar wat ga je daarna doen? </w:t>
      </w:r>
      <w:r w:rsidR="009F5D48" w:rsidRPr="0018769E">
        <w:rPr>
          <w:i/>
        </w:rPr>
        <w:br/>
      </w:r>
      <w:r w:rsidR="004C6558" w:rsidRPr="00875939">
        <w:t>Ten eerste moet ik mijn eindpresentatie doen en als het goed gaat, ga ik op zoek naar een baan in dezelfde richting.</w:t>
      </w:r>
    </w:p>
    <w:p w:rsidR="007F47FC" w:rsidRDefault="0072639F" w:rsidP="0018769E">
      <w:r w:rsidRPr="009E6594">
        <w:rPr>
          <w:b/>
          <w:i/>
        </w:rPr>
        <w:lastRenderedPageBreak/>
        <w:t>Hoe heb je de voorbereidingen/begeleiding e.d. van Samira aangepakt</w:t>
      </w:r>
      <w:r w:rsidR="0018769E" w:rsidRPr="009E6594">
        <w:rPr>
          <w:b/>
          <w:i/>
        </w:rPr>
        <w:t xml:space="preserve"> Jos</w:t>
      </w:r>
      <w:r w:rsidRPr="009E6594">
        <w:rPr>
          <w:b/>
          <w:i/>
        </w:rPr>
        <w:t>?</w:t>
      </w:r>
      <w:r w:rsidR="00B63F9F" w:rsidRPr="009E6594">
        <w:rPr>
          <w:b/>
          <w:i/>
        </w:rPr>
        <w:br/>
      </w:r>
      <w:r w:rsidR="00012859" w:rsidRPr="00875939">
        <w:t xml:space="preserve">We dachten in het kennismakingsgesprek met Samira en het UAF dat het om een </w:t>
      </w:r>
      <w:r w:rsidR="005471FB" w:rsidRPr="00875939">
        <w:t>werkervaringplek</w:t>
      </w:r>
      <w:r w:rsidR="00012859" w:rsidRPr="00875939">
        <w:t xml:space="preserve"> zou gaan, waarbij </w:t>
      </w:r>
      <w:proofErr w:type="spellStart"/>
      <w:r w:rsidR="00012859" w:rsidRPr="00875939">
        <w:t>Samira’s</w:t>
      </w:r>
      <w:proofErr w:type="spellEnd"/>
      <w:r w:rsidR="00012859" w:rsidRPr="00875939">
        <w:t xml:space="preserve"> interessegebied databases en netwerk betrof. </w:t>
      </w:r>
      <w:r w:rsidR="005471FB" w:rsidRPr="00875939">
        <w:t>We kwamen er eigenlijk pas later achter dat het om een stageplek ging.</w:t>
      </w:r>
      <w:r w:rsidR="003D41B0" w:rsidRPr="00875939">
        <w:t xml:space="preserve"> </w:t>
      </w:r>
      <w:r w:rsidR="005471FB" w:rsidRPr="00875939">
        <w:t>Onze</w:t>
      </w:r>
      <w:r w:rsidR="005471FB" w:rsidRPr="0018769E">
        <w:rPr>
          <w:color w:val="1F497D" w:themeColor="text2"/>
        </w:rPr>
        <w:t xml:space="preserve"> </w:t>
      </w:r>
      <w:r w:rsidR="005471FB" w:rsidRPr="00875939">
        <w:t xml:space="preserve">Databaseadministrators, Cor Rapati en Hans Stoffels, </w:t>
      </w:r>
      <w:r w:rsidR="003D41B0" w:rsidRPr="00875939">
        <w:t xml:space="preserve">hebben hiervoor </w:t>
      </w:r>
      <w:r w:rsidR="005471FB" w:rsidRPr="00875939">
        <w:t xml:space="preserve">toen </w:t>
      </w:r>
      <w:r w:rsidR="003D41B0" w:rsidRPr="00875939">
        <w:t xml:space="preserve">een opdracht geschreven, die bij het </w:t>
      </w:r>
      <w:r w:rsidR="005471FB" w:rsidRPr="00875939">
        <w:t xml:space="preserve">opleidingsinstituut </w:t>
      </w:r>
      <w:proofErr w:type="spellStart"/>
      <w:r w:rsidR="003D41B0" w:rsidRPr="00875939">
        <w:t>Fontys</w:t>
      </w:r>
      <w:proofErr w:type="spellEnd"/>
      <w:r w:rsidR="003D41B0" w:rsidRPr="00875939">
        <w:t xml:space="preserve"> in eerste instantie als niet zwaar genoeg werd gekwalificeerd, aangezien het </w:t>
      </w:r>
      <w:r w:rsidR="005471FB" w:rsidRPr="00875939">
        <w:t xml:space="preserve">niet een stage maar </w:t>
      </w:r>
      <w:r w:rsidR="003D41B0" w:rsidRPr="00875939">
        <w:t xml:space="preserve">een afstudeeropdracht bleek te betreffen. Dat was voor ons opnieuw even schakelen, maar na overleg met de studiebegeleider van </w:t>
      </w:r>
      <w:proofErr w:type="spellStart"/>
      <w:r w:rsidR="003D41B0" w:rsidRPr="00875939">
        <w:t>Fontys</w:t>
      </w:r>
      <w:proofErr w:type="spellEnd"/>
      <w:r w:rsidR="003D41B0" w:rsidRPr="00875939">
        <w:t xml:space="preserve"> heeft Cor </w:t>
      </w:r>
      <w:proofErr w:type="spellStart"/>
      <w:r w:rsidR="003D41B0" w:rsidRPr="00875939">
        <w:t>Rapati</w:t>
      </w:r>
      <w:proofErr w:type="spellEnd"/>
      <w:r w:rsidR="003D41B0" w:rsidRPr="00875939">
        <w:t xml:space="preserve"> de opdracht zo verdiept dat aan de gestelde criteria kon</w:t>
      </w:r>
      <w:r w:rsidR="00B63F9F" w:rsidRPr="00875939">
        <w:t xml:space="preserve"> </w:t>
      </w:r>
      <w:r w:rsidR="003D41B0" w:rsidRPr="00875939">
        <w:t>worden voldaan.</w:t>
      </w:r>
      <w:r w:rsidR="00B63F9F" w:rsidRPr="00875939">
        <w:t xml:space="preserve"> </w:t>
      </w:r>
      <w:r w:rsidR="007F47FC" w:rsidRPr="00875939">
        <w:t>De technisch en functioneel inhoudelijke begeleiding</w:t>
      </w:r>
      <w:r w:rsidR="00557F8D" w:rsidRPr="00875939">
        <w:t xml:space="preserve"> is vrijwel geheel door Cor Rapati verzorgd, waarbij voor de stagebegeleidingaspecten Jan van der Sluis is bijgesprongen. De procedurele kant van de begeleiding lag bij mij, evenals het begeleiden en reviewen van de verschillende door Samira op te leveren documenten.</w:t>
      </w:r>
      <w:r w:rsidR="00B63F9F" w:rsidRPr="00875939">
        <w:t xml:space="preserve"> </w:t>
      </w:r>
      <w:r w:rsidR="00557F8D" w:rsidRPr="00875939">
        <w:t xml:space="preserve">In dat kader ben ik ook nog op </w:t>
      </w:r>
      <w:r w:rsidR="007F47FC" w:rsidRPr="00875939">
        <w:t xml:space="preserve">bezoek </w:t>
      </w:r>
      <w:r w:rsidR="00557F8D" w:rsidRPr="00875939">
        <w:t xml:space="preserve">gegaan bij de </w:t>
      </w:r>
      <w:proofErr w:type="spellStart"/>
      <w:r w:rsidR="00557F8D" w:rsidRPr="00875939">
        <w:t>Fontys</w:t>
      </w:r>
      <w:proofErr w:type="spellEnd"/>
      <w:r w:rsidR="00557F8D" w:rsidRPr="00875939">
        <w:t xml:space="preserve"> in Eindhoven,</w:t>
      </w:r>
      <w:r w:rsidR="007F47FC" w:rsidRPr="00875939">
        <w:t xml:space="preserve"> i.v.m. ontbreken </w:t>
      </w:r>
      <w:r w:rsidR="00557F8D" w:rsidRPr="00875939">
        <w:t xml:space="preserve">van </w:t>
      </w:r>
      <w:r w:rsidR="007706CF" w:rsidRPr="00875939">
        <w:t xml:space="preserve">voldoende </w:t>
      </w:r>
      <w:r w:rsidR="007F47FC" w:rsidRPr="00875939">
        <w:t>informatie</w:t>
      </w:r>
      <w:r w:rsidR="00557F8D" w:rsidRPr="00875939">
        <w:t xml:space="preserve"> over hun verwachtingen van Movares en </w:t>
      </w:r>
      <w:r w:rsidR="007706CF" w:rsidRPr="00875939">
        <w:t>de eisen die zij a</w:t>
      </w:r>
      <w:r w:rsidR="00557F8D" w:rsidRPr="00875939">
        <w:t>an zo</w:t>
      </w:r>
      <w:r w:rsidR="007706CF" w:rsidRPr="00875939">
        <w:t>’</w:t>
      </w:r>
      <w:r w:rsidR="00557F8D" w:rsidRPr="00875939">
        <w:t>n afstudeeropdracht</w:t>
      </w:r>
      <w:r w:rsidR="007706CF" w:rsidRPr="00875939">
        <w:t xml:space="preserve"> stellen</w:t>
      </w:r>
      <w:r w:rsidR="00557F8D" w:rsidRPr="00875939">
        <w:t>.</w:t>
      </w:r>
    </w:p>
    <w:p w:rsidR="00966E19" w:rsidRDefault="003B793C" w:rsidP="0018769E">
      <w:r w:rsidRPr="009E6594">
        <w:rPr>
          <w:b/>
          <w:i/>
        </w:rPr>
        <w:t xml:space="preserve">Wat vond jij van de inzet &amp; kennis van </w:t>
      </w:r>
      <w:r w:rsidR="006B4ACF" w:rsidRPr="009E6594">
        <w:rPr>
          <w:b/>
          <w:i/>
        </w:rPr>
        <w:t>Samira</w:t>
      </w:r>
      <w:r w:rsidRPr="009E6594">
        <w:rPr>
          <w:b/>
          <w:i/>
        </w:rPr>
        <w:t>?</w:t>
      </w:r>
      <w:r w:rsidR="00B63F9F" w:rsidRPr="009E6594">
        <w:rPr>
          <w:i/>
        </w:rPr>
        <w:br/>
      </w:r>
      <w:r w:rsidR="00966E19" w:rsidRPr="00875939">
        <w:t>Samira is vanaf dag één enthousiast met de opdracht aan de slag gegaan, en het kon voor haar niet snel genoeg concreet worden: ze wilde zo snel mogelijk iets ‘maken’. Zo werkt dat echter niet. Eerst moest het projectplan geschreven en goedgekeurd worden, voor ons en de school. De volgende stap was het maken van een ontwerp, voordat met de daadwerkelijke bouw kon worden begonnen. Liefst wilde Samira alle stappen tegelijk doen. Een complicerende factor was</w:t>
      </w:r>
      <w:r w:rsidR="00D34C4B" w:rsidRPr="00875939">
        <w:t xml:space="preserve"> dat de studie die Samira volgt Engelstalig is, waardoor ze onze Nederlandse terminologie steeds moest omzetten naar het Engels, en wij omgekeerd. De communicatie op het werk ging altijd in het Nederlands, behalve bij de reviews van de Engelstalige stukken. Wij hebben allemaal veel bewondering voor hoe en hoe snel ze zich de Nederlandse taal eigen maakt, en met name al onze uitspraken en gezegdes.</w:t>
      </w:r>
    </w:p>
    <w:p w:rsidR="003B793C" w:rsidRDefault="003B793C" w:rsidP="0018769E">
      <w:r w:rsidRPr="009E6594">
        <w:rPr>
          <w:b/>
          <w:i/>
        </w:rPr>
        <w:t xml:space="preserve">Heb je nog tips voor </w:t>
      </w:r>
      <w:r w:rsidR="006B4ACF" w:rsidRPr="009E6594">
        <w:rPr>
          <w:b/>
          <w:i/>
        </w:rPr>
        <w:t>haar</w:t>
      </w:r>
      <w:r w:rsidRPr="009E6594">
        <w:rPr>
          <w:b/>
          <w:i/>
        </w:rPr>
        <w:t xml:space="preserve">? Wil je </w:t>
      </w:r>
      <w:r w:rsidR="006B4ACF" w:rsidRPr="009E6594">
        <w:rPr>
          <w:b/>
          <w:i/>
        </w:rPr>
        <w:t>haar</w:t>
      </w:r>
      <w:r w:rsidRPr="009E6594">
        <w:rPr>
          <w:b/>
          <w:i/>
        </w:rPr>
        <w:t xml:space="preserve"> nog iets meegeven?</w:t>
      </w:r>
      <w:r w:rsidR="00B63F9F">
        <w:br/>
      </w:r>
      <w:r w:rsidR="00D34C4B" w:rsidRPr="00875939">
        <w:t xml:space="preserve">Blijf vooral </w:t>
      </w:r>
      <w:r w:rsidR="00C6269D" w:rsidRPr="00875939">
        <w:t>actief met</w:t>
      </w:r>
      <w:r w:rsidR="00D34C4B" w:rsidRPr="00875939">
        <w:t xml:space="preserve"> het eigen maken van de Nederlandse taal, zoals je dat nu ook doet. Ik denk dat je daar veel aan zult hebben.</w:t>
      </w:r>
      <w:r w:rsidRPr="00875939">
        <w:t xml:space="preserve"> </w:t>
      </w:r>
      <w:r w:rsidR="000F0B43" w:rsidRPr="00875939">
        <w:t>Investeer in het doordenken van een ontwerp</w:t>
      </w:r>
      <w:r w:rsidR="00C6269D" w:rsidRPr="00875939">
        <w:t>, onderzoek de technische mogelijkheden en probeer dingen uit,</w:t>
      </w:r>
      <w:r w:rsidR="000F0B43" w:rsidRPr="00875939">
        <w:t xml:space="preserve"> voordat je met de eigenlijke bouw van een systeem begint.</w:t>
      </w:r>
    </w:p>
    <w:p w:rsidR="00C6269D" w:rsidRDefault="003B793C" w:rsidP="0018769E">
      <w:r w:rsidRPr="009E6594">
        <w:rPr>
          <w:b/>
          <w:i/>
        </w:rPr>
        <w:t>Is dit project voor herhaling vatbaar?</w:t>
      </w:r>
      <w:r w:rsidR="002B03C4" w:rsidRPr="009E6594">
        <w:rPr>
          <w:i/>
        </w:rPr>
        <w:br/>
      </w:r>
      <w:r w:rsidR="00C6269D" w:rsidRPr="00875939">
        <w:t>We hebben wel zoveel van dit project geleerd, dat we het zeker niet weer op eenzelfde manier zouden aanpakken. Dat heeft niets met Samira te maken, maar met de onduidelijkheid bij de start en onze onbekendheid met de verwachtingen van de school. Gebruikelijk is dat er eerst een opdracht is, waar een afstudeerder bij gezocht wordt. Bij ons was het andersom. Gelukkig hebben we binnen</w:t>
      </w:r>
      <w:r w:rsidR="00C6269D" w:rsidRPr="0018769E">
        <w:rPr>
          <w:color w:val="1F497D" w:themeColor="text2"/>
        </w:rPr>
        <w:t xml:space="preserve"> </w:t>
      </w:r>
      <w:r w:rsidR="00C6269D" w:rsidRPr="00875939">
        <w:t>Movares nu een stagebedrijf, wat niet alleen voor de stagairs maar ook voor de begeleiders van grote toegevoegde waarde kan zijn.</w:t>
      </w:r>
    </w:p>
    <w:p w:rsidR="00C72D4C" w:rsidRPr="0018769E" w:rsidRDefault="003B793C" w:rsidP="0018769E">
      <w:pPr>
        <w:rPr>
          <w:b/>
        </w:rPr>
      </w:pPr>
      <w:r w:rsidRPr="003B67E0">
        <w:rPr>
          <w:b/>
          <w:i/>
        </w:rPr>
        <w:t>Heb je dan nog tips voor medewerkers die ook zo’n project overwegen?</w:t>
      </w:r>
      <w:r w:rsidR="00B63F9F" w:rsidRPr="003B67E0">
        <w:rPr>
          <w:b/>
          <w:i/>
        </w:rPr>
        <w:br/>
      </w:r>
      <w:r w:rsidR="00C72D4C" w:rsidRPr="00875939">
        <w:t>Zorg ervoor dat alles aan het begin duidelijk is en dat je weet wat de verwachtingen van de school zijn, want zij nemen vaak bijzonder weinig initiatief op dit vlak.</w:t>
      </w:r>
    </w:p>
    <w:p w:rsidR="0072639F" w:rsidRPr="00B63F9F" w:rsidRDefault="0072639F" w:rsidP="0018769E">
      <w:r w:rsidRPr="003B67E0">
        <w:rPr>
          <w:b/>
          <w:i/>
        </w:rPr>
        <w:t xml:space="preserve">Heb je </w:t>
      </w:r>
      <w:r w:rsidR="006B4ACF" w:rsidRPr="003B67E0">
        <w:rPr>
          <w:b/>
          <w:i/>
        </w:rPr>
        <w:t xml:space="preserve">evt. nog </w:t>
      </w:r>
      <w:r w:rsidRPr="003B67E0">
        <w:rPr>
          <w:b/>
          <w:i/>
        </w:rPr>
        <w:t>een leuke anekdote?</w:t>
      </w:r>
      <w:r w:rsidR="00B63F9F" w:rsidRPr="003B67E0">
        <w:rPr>
          <w:b/>
          <w:i/>
        </w:rPr>
        <w:br/>
      </w:r>
      <w:r w:rsidR="00235427" w:rsidRPr="00875939">
        <w:t xml:space="preserve">Niet een specifieke </w:t>
      </w:r>
      <w:r w:rsidR="003E2F3A" w:rsidRPr="00875939">
        <w:t>anekdote</w:t>
      </w:r>
      <w:bookmarkStart w:id="0" w:name="_GoBack"/>
      <w:bookmarkEnd w:id="0"/>
      <w:r w:rsidR="00875DB3" w:rsidRPr="00875939">
        <w:t>, maar</w:t>
      </w:r>
      <w:r w:rsidR="002901DF" w:rsidRPr="00875939">
        <w:t xml:space="preserve"> </w:t>
      </w:r>
      <w:proofErr w:type="spellStart"/>
      <w:r w:rsidR="002901DF" w:rsidRPr="00875939">
        <w:t>Samira</w:t>
      </w:r>
      <w:proofErr w:type="spellEnd"/>
      <w:r w:rsidR="002901DF" w:rsidRPr="00875939">
        <w:t xml:space="preserve"> is een zeer sociaal en gezellig persoon die niet op haar mondje is gevallen en overal aan meedoet, m.a.w. </w:t>
      </w:r>
      <w:r w:rsidR="007706CF" w:rsidRPr="00875939">
        <w:t xml:space="preserve">voor ons is ze </w:t>
      </w:r>
      <w:r w:rsidR="002901DF" w:rsidRPr="00875939">
        <w:t>een hele prettige en gewaardeerde collega.</w:t>
      </w:r>
    </w:p>
    <w:sectPr w:rsidR="0072639F" w:rsidRPr="00B63F9F" w:rsidSect="009D3C0C">
      <w:pgSz w:w="11906" w:h="16838"/>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691E0E" w15:done="0"/>
  <w15:commentEx w15:paraId="15B2B975" w15:done="0"/>
  <w15:commentEx w15:paraId="04818418"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F4686"/>
    <w:multiLevelType w:val="hybridMultilevel"/>
    <w:tmpl w:val="8C90E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96917"/>
    <w:multiLevelType w:val="hybridMultilevel"/>
    <w:tmpl w:val="8430CFAC"/>
    <w:lvl w:ilvl="0" w:tplc="15E0A6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417DD1"/>
    <w:multiLevelType w:val="hybridMultilevel"/>
    <w:tmpl w:val="30023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erink, JA (Jos)">
    <w15:presenceInfo w15:providerId="None" w15:userId="Reerink, JA (Jo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E230FB"/>
    <w:rsid w:val="00012859"/>
    <w:rsid w:val="0001516A"/>
    <w:rsid w:val="00052A9A"/>
    <w:rsid w:val="00055CC4"/>
    <w:rsid w:val="000D20C9"/>
    <w:rsid w:val="000E0C38"/>
    <w:rsid w:val="000F0B43"/>
    <w:rsid w:val="00135931"/>
    <w:rsid w:val="0014269F"/>
    <w:rsid w:val="00185028"/>
    <w:rsid w:val="0018769E"/>
    <w:rsid w:val="00190C44"/>
    <w:rsid w:val="001F75F9"/>
    <w:rsid w:val="00205F47"/>
    <w:rsid w:val="00235427"/>
    <w:rsid w:val="0025398E"/>
    <w:rsid w:val="00287087"/>
    <w:rsid w:val="002901DF"/>
    <w:rsid w:val="002B03C4"/>
    <w:rsid w:val="003003E0"/>
    <w:rsid w:val="003023D0"/>
    <w:rsid w:val="0030522F"/>
    <w:rsid w:val="0030598C"/>
    <w:rsid w:val="0031382F"/>
    <w:rsid w:val="003244EA"/>
    <w:rsid w:val="0033768C"/>
    <w:rsid w:val="003559AC"/>
    <w:rsid w:val="00360BB8"/>
    <w:rsid w:val="003843BE"/>
    <w:rsid w:val="0039001E"/>
    <w:rsid w:val="003A0E1D"/>
    <w:rsid w:val="003B67E0"/>
    <w:rsid w:val="003B793C"/>
    <w:rsid w:val="003D2D3D"/>
    <w:rsid w:val="003D41B0"/>
    <w:rsid w:val="003E2F3A"/>
    <w:rsid w:val="003F56EB"/>
    <w:rsid w:val="00445CB8"/>
    <w:rsid w:val="004803E1"/>
    <w:rsid w:val="00482175"/>
    <w:rsid w:val="004C6558"/>
    <w:rsid w:val="004E6E8E"/>
    <w:rsid w:val="00515FEF"/>
    <w:rsid w:val="00545DBE"/>
    <w:rsid w:val="005471FB"/>
    <w:rsid w:val="00557F8D"/>
    <w:rsid w:val="005B333B"/>
    <w:rsid w:val="005D20F5"/>
    <w:rsid w:val="005E1A3E"/>
    <w:rsid w:val="005F30DC"/>
    <w:rsid w:val="00654DEF"/>
    <w:rsid w:val="00675904"/>
    <w:rsid w:val="006917C5"/>
    <w:rsid w:val="006A02F1"/>
    <w:rsid w:val="006B049E"/>
    <w:rsid w:val="006B4ACF"/>
    <w:rsid w:val="006B702E"/>
    <w:rsid w:val="006D4ECF"/>
    <w:rsid w:val="0072639F"/>
    <w:rsid w:val="00732A26"/>
    <w:rsid w:val="007706CF"/>
    <w:rsid w:val="007A22A7"/>
    <w:rsid w:val="007B5670"/>
    <w:rsid w:val="007E2828"/>
    <w:rsid w:val="007F47FC"/>
    <w:rsid w:val="008149AE"/>
    <w:rsid w:val="00873130"/>
    <w:rsid w:val="00875939"/>
    <w:rsid w:val="00875DB3"/>
    <w:rsid w:val="00883D77"/>
    <w:rsid w:val="008D2874"/>
    <w:rsid w:val="008D3A80"/>
    <w:rsid w:val="00907C99"/>
    <w:rsid w:val="0091550E"/>
    <w:rsid w:val="00954398"/>
    <w:rsid w:val="009565B1"/>
    <w:rsid w:val="00966E19"/>
    <w:rsid w:val="00967553"/>
    <w:rsid w:val="009A4B9A"/>
    <w:rsid w:val="009D3C0C"/>
    <w:rsid w:val="009E6594"/>
    <w:rsid w:val="009F5D48"/>
    <w:rsid w:val="00A20328"/>
    <w:rsid w:val="00A30732"/>
    <w:rsid w:val="00A37A21"/>
    <w:rsid w:val="00A66FF8"/>
    <w:rsid w:val="00A95A3D"/>
    <w:rsid w:val="00AA6444"/>
    <w:rsid w:val="00AE2440"/>
    <w:rsid w:val="00AE2C65"/>
    <w:rsid w:val="00B34C83"/>
    <w:rsid w:val="00B43592"/>
    <w:rsid w:val="00B63F9F"/>
    <w:rsid w:val="00BA53E7"/>
    <w:rsid w:val="00BD6910"/>
    <w:rsid w:val="00C56342"/>
    <w:rsid w:val="00C6269D"/>
    <w:rsid w:val="00C71570"/>
    <w:rsid w:val="00C72D4C"/>
    <w:rsid w:val="00C763AC"/>
    <w:rsid w:val="00CA2CA7"/>
    <w:rsid w:val="00CB4D73"/>
    <w:rsid w:val="00D34C4B"/>
    <w:rsid w:val="00D66F66"/>
    <w:rsid w:val="00D90E75"/>
    <w:rsid w:val="00D9228A"/>
    <w:rsid w:val="00D962E1"/>
    <w:rsid w:val="00DB548E"/>
    <w:rsid w:val="00DF106D"/>
    <w:rsid w:val="00E00669"/>
    <w:rsid w:val="00E230FB"/>
    <w:rsid w:val="00E404E4"/>
    <w:rsid w:val="00EE4C3E"/>
    <w:rsid w:val="00F728C4"/>
    <w:rsid w:val="00F965E6"/>
    <w:rsid w:val="00FD3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0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30FB"/>
    <w:pPr>
      <w:ind w:left="720"/>
      <w:contextualSpacing/>
    </w:pPr>
  </w:style>
  <w:style w:type="character" w:styleId="Hyperlink">
    <w:name w:val="Hyperlink"/>
    <w:basedOn w:val="Standaardalinea-lettertype"/>
    <w:uiPriority w:val="99"/>
    <w:semiHidden/>
    <w:unhideWhenUsed/>
    <w:rsid w:val="00052A9A"/>
    <w:rPr>
      <w:strike w:val="0"/>
      <w:dstrike w:val="0"/>
      <w:color w:val="E06C08"/>
      <w:u w:val="none"/>
      <w:effect w:val="none"/>
    </w:rPr>
  </w:style>
  <w:style w:type="paragraph" w:styleId="Normaalweb">
    <w:name w:val="Normal (Web)"/>
    <w:basedOn w:val="Standaard"/>
    <w:uiPriority w:val="99"/>
    <w:unhideWhenUsed/>
    <w:rsid w:val="00052A9A"/>
    <w:pPr>
      <w:spacing w:after="150" w:line="240" w:lineRule="auto"/>
    </w:pPr>
    <w:rPr>
      <w:rFonts w:ascii="Times New Roman" w:eastAsia="Times New Roman" w:hAnsi="Times New Roman" w:cs="Times New Roman"/>
      <w:sz w:val="24"/>
      <w:szCs w:val="24"/>
      <w:lang w:val="en-US"/>
    </w:rPr>
  </w:style>
  <w:style w:type="character" w:styleId="Verwijzingopmerking">
    <w:name w:val="annotation reference"/>
    <w:basedOn w:val="Standaardalinea-lettertype"/>
    <w:uiPriority w:val="99"/>
    <w:semiHidden/>
    <w:unhideWhenUsed/>
    <w:rsid w:val="004803E1"/>
    <w:rPr>
      <w:sz w:val="16"/>
      <w:szCs w:val="16"/>
    </w:rPr>
  </w:style>
  <w:style w:type="paragraph" w:styleId="Tekstopmerking">
    <w:name w:val="annotation text"/>
    <w:basedOn w:val="Standaard"/>
    <w:link w:val="TekstopmerkingChar"/>
    <w:uiPriority w:val="99"/>
    <w:semiHidden/>
    <w:unhideWhenUsed/>
    <w:rsid w:val="004803E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803E1"/>
    <w:rPr>
      <w:sz w:val="20"/>
      <w:szCs w:val="20"/>
    </w:rPr>
  </w:style>
  <w:style w:type="paragraph" w:styleId="Onderwerpvanopmerking">
    <w:name w:val="annotation subject"/>
    <w:basedOn w:val="Tekstopmerking"/>
    <w:next w:val="Tekstopmerking"/>
    <w:link w:val="OnderwerpvanopmerkingChar"/>
    <w:uiPriority w:val="99"/>
    <w:semiHidden/>
    <w:unhideWhenUsed/>
    <w:rsid w:val="004803E1"/>
    <w:rPr>
      <w:b/>
      <w:bCs/>
    </w:rPr>
  </w:style>
  <w:style w:type="character" w:customStyle="1" w:styleId="OnderwerpvanopmerkingChar">
    <w:name w:val="Onderwerp van opmerking Char"/>
    <w:basedOn w:val="TekstopmerkingChar"/>
    <w:link w:val="Onderwerpvanopmerking"/>
    <w:uiPriority w:val="99"/>
    <w:semiHidden/>
    <w:rsid w:val="004803E1"/>
    <w:rPr>
      <w:b/>
      <w:bCs/>
      <w:sz w:val="20"/>
      <w:szCs w:val="20"/>
    </w:rPr>
  </w:style>
  <w:style w:type="paragraph" w:styleId="Ballontekst">
    <w:name w:val="Balloon Text"/>
    <w:basedOn w:val="Standaard"/>
    <w:link w:val="BallontekstChar"/>
    <w:uiPriority w:val="99"/>
    <w:semiHidden/>
    <w:unhideWhenUsed/>
    <w:rsid w:val="004803E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03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63457184">
      <w:bodyDiv w:val="1"/>
      <w:marLeft w:val="0"/>
      <w:marRight w:val="0"/>
      <w:marTop w:val="0"/>
      <w:marBottom w:val="0"/>
      <w:divBdr>
        <w:top w:val="none" w:sz="0" w:space="0" w:color="auto"/>
        <w:left w:val="none" w:sz="0" w:space="0" w:color="auto"/>
        <w:bottom w:val="none" w:sz="0" w:space="0" w:color="auto"/>
        <w:right w:val="none" w:sz="0" w:space="0" w:color="auto"/>
      </w:divBdr>
      <w:divsChild>
        <w:div w:id="1595936260">
          <w:marLeft w:val="0"/>
          <w:marRight w:val="0"/>
          <w:marTop w:val="0"/>
          <w:marBottom w:val="0"/>
          <w:divBdr>
            <w:top w:val="none" w:sz="0" w:space="0" w:color="auto"/>
            <w:left w:val="none" w:sz="0" w:space="0" w:color="auto"/>
            <w:bottom w:val="none" w:sz="0" w:space="0" w:color="auto"/>
            <w:right w:val="none" w:sz="0" w:space="0" w:color="auto"/>
          </w:divBdr>
          <w:divsChild>
            <w:div w:id="604194743">
              <w:marLeft w:val="-300"/>
              <w:marRight w:val="0"/>
              <w:marTop w:val="0"/>
              <w:marBottom w:val="1500"/>
              <w:divBdr>
                <w:top w:val="none" w:sz="0" w:space="0" w:color="auto"/>
                <w:left w:val="none" w:sz="0" w:space="0" w:color="auto"/>
                <w:bottom w:val="none" w:sz="0" w:space="0" w:color="auto"/>
                <w:right w:val="none" w:sz="0" w:space="0" w:color="auto"/>
              </w:divBdr>
              <w:divsChild>
                <w:div w:id="830684675">
                  <w:marLeft w:val="0"/>
                  <w:marRight w:val="0"/>
                  <w:marTop w:val="0"/>
                  <w:marBottom w:val="0"/>
                  <w:divBdr>
                    <w:top w:val="none" w:sz="0" w:space="0" w:color="auto"/>
                    <w:left w:val="none" w:sz="0" w:space="0" w:color="auto"/>
                    <w:bottom w:val="none" w:sz="0" w:space="0" w:color="auto"/>
                    <w:right w:val="none" w:sz="0" w:space="0" w:color="auto"/>
                  </w:divBdr>
                  <w:divsChild>
                    <w:div w:id="770275117">
                      <w:marLeft w:val="0"/>
                      <w:marRight w:val="0"/>
                      <w:marTop w:val="0"/>
                      <w:marBottom w:val="0"/>
                      <w:divBdr>
                        <w:top w:val="none" w:sz="0" w:space="0" w:color="auto"/>
                        <w:left w:val="none" w:sz="0" w:space="0" w:color="auto"/>
                        <w:bottom w:val="none" w:sz="0" w:space="0" w:color="auto"/>
                        <w:right w:val="none" w:sz="0" w:space="0" w:color="auto"/>
                      </w:divBdr>
                      <w:divsChild>
                        <w:div w:id="1824539497">
                          <w:marLeft w:val="0"/>
                          <w:marRight w:val="0"/>
                          <w:marTop w:val="0"/>
                          <w:marBottom w:val="0"/>
                          <w:divBdr>
                            <w:top w:val="none" w:sz="0" w:space="0" w:color="auto"/>
                            <w:left w:val="none" w:sz="0" w:space="0" w:color="auto"/>
                            <w:bottom w:val="none" w:sz="0" w:space="0" w:color="auto"/>
                            <w:right w:val="none" w:sz="0" w:space="0" w:color="auto"/>
                          </w:divBdr>
                          <w:divsChild>
                            <w:div w:id="166291930">
                              <w:marLeft w:val="0"/>
                              <w:marRight w:val="0"/>
                              <w:marTop w:val="0"/>
                              <w:marBottom w:val="0"/>
                              <w:divBdr>
                                <w:top w:val="none" w:sz="0" w:space="0" w:color="auto"/>
                                <w:left w:val="none" w:sz="0" w:space="0" w:color="auto"/>
                                <w:bottom w:val="none" w:sz="0" w:space="0" w:color="auto"/>
                                <w:right w:val="none" w:sz="0" w:space="0" w:color="auto"/>
                              </w:divBdr>
                              <w:divsChild>
                                <w:div w:id="1786347316">
                                  <w:marLeft w:val="0"/>
                                  <w:marRight w:val="0"/>
                                  <w:marTop w:val="0"/>
                                  <w:marBottom w:val="0"/>
                                  <w:divBdr>
                                    <w:top w:val="none" w:sz="0" w:space="0" w:color="auto"/>
                                    <w:left w:val="none" w:sz="0" w:space="0" w:color="auto"/>
                                    <w:bottom w:val="none" w:sz="0" w:space="0" w:color="auto"/>
                                    <w:right w:val="none" w:sz="0" w:space="0" w:color="auto"/>
                                  </w:divBdr>
                                  <w:divsChild>
                                    <w:div w:id="52046306">
                                      <w:marLeft w:val="0"/>
                                      <w:marRight w:val="0"/>
                                      <w:marTop w:val="0"/>
                                      <w:marBottom w:val="0"/>
                                      <w:divBdr>
                                        <w:top w:val="none" w:sz="0" w:space="0" w:color="auto"/>
                                        <w:left w:val="none" w:sz="0" w:space="0" w:color="auto"/>
                                        <w:bottom w:val="none" w:sz="0" w:space="0" w:color="auto"/>
                                        <w:right w:val="none" w:sz="0" w:space="0" w:color="auto"/>
                                      </w:divBdr>
                                      <w:divsChild>
                                        <w:div w:id="813223">
                                          <w:marLeft w:val="0"/>
                                          <w:marRight w:val="0"/>
                                          <w:marTop w:val="0"/>
                                          <w:marBottom w:val="0"/>
                                          <w:divBdr>
                                            <w:top w:val="none" w:sz="0" w:space="0" w:color="auto"/>
                                            <w:left w:val="none" w:sz="0" w:space="0" w:color="auto"/>
                                            <w:bottom w:val="none" w:sz="0" w:space="0" w:color="auto"/>
                                            <w:right w:val="none" w:sz="0" w:space="0" w:color="auto"/>
                                          </w:divBdr>
                                          <w:divsChild>
                                            <w:div w:id="20953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27071-DFBA-4512-9BA8-EF84CC15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Movares Nederland B.V.</Company>
  <LinksUpToDate>false</LinksUpToDate>
  <CharactersWithSpaces>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dammb</dc:creator>
  <cp:lastModifiedBy>eesl</cp:lastModifiedBy>
  <cp:revision>3</cp:revision>
  <dcterms:created xsi:type="dcterms:W3CDTF">2015-04-23T15:50:00Z</dcterms:created>
  <dcterms:modified xsi:type="dcterms:W3CDTF">2015-04-23T15:50:00Z</dcterms:modified>
</cp:coreProperties>
</file>